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6" w:rsidRDefault="0023354A">
      <w:r>
        <w:rPr>
          <w:noProof/>
        </w:rPr>
        <w:pict>
          <v:rect id="Rectangle 6" o:spid="_x0000_s1026" style="position:absolute;margin-left:16.95pt;margin-top:135.15pt;width:473.25pt;height:66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" stroked="f">
            <v:textbox>
              <w:txbxContent>
                <w:p w:rsidR="00AE702C" w:rsidRPr="007A5B77" w:rsidRDefault="00AE702C" w:rsidP="00AE702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aps/>
                      <w:sz w:val="28"/>
                      <w:szCs w:val="28"/>
                    </w:rPr>
                  </w:pPr>
                  <w:r w:rsidRPr="007A5B77">
                    <w:rPr>
                      <w:rFonts w:cs="Times New Roman"/>
                      <w:b/>
                      <w:caps/>
                      <w:sz w:val="28"/>
                      <w:szCs w:val="28"/>
                    </w:rPr>
                    <w:t>НЕДЕЛя ПРОФСОЮЗНОГО ОБРАЗОВАНИЯ</w:t>
                  </w:r>
                </w:p>
                <w:p w:rsidR="00AE702C" w:rsidRPr="008F42ED" w:rsidRDefault="00AE702C" w:rsidP="00AE702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aps/>
                      <w:sz w:val="10"/>
                      <w:szCs w:val="10"/>
                    </w:rPr>
                  </w:pPr>
                </w:p>
                <w:p w:rsidR="00AE702C" w:rsidRPr="00AE702C" w:rsidRDefault="00AE702C" w:rsidP="00AE702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aps/>
                      <w:sz w:val="36"/>
                      <w:szCs w:val="36"/>
                    </w:rPr>
                  </w:pPr>
                  <w:r w:rsidRPr="00AE702C">
                    <w:rPr>
                      <w:rFonts w:cs="Times New Roman"/>
                      <w:b/>
                      <w:caps/>
                      <w:sz w:val="36"/>
                      <w:szCs w:val="36"/>
                    </w:rPr>
                    <w:t>«профсоюз – позиция сильных»</w:t>
                  </w:r>
                </w:p>
                <w:p w:rsidR="00FA52D9" w:rsidRPr="008F42ED" w:rsidRDefault="00FA52D9" w:rsidP="00FA52D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52D9" w:rsidRPr="00FA52D9" w:rsidRDefault="00FA52D9" w:rsidP="00FA52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Некоммерческое частное образовательное учреждение дополнительного профессионального образования</w:t>
                  </w:r>
                </w:p>
                <w:p w:rsidR="00FA52D9" w:rsidRPr="00FA52D9" w:rsidRDefault="00FA52D9" w:rsidP="00FA52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Cs w:val="28"/>
                    </w:rPr>
                  </w:pPr>
                  <w:r w:rsidRPr="00FA52D9">
                    <w:rPr>
                      <w:rFonts w:ascii="Times New Roman" w:hAnsi="Times New Roman" w:cs="Times New Roman"/>
                      <w:b/>
                      <w:caps/>
                      <w:szCs w:val="28"/>
                    </w:rPr>
                    <w:t>«Северо-Кавказский региональный учебный центр»</w:t>
                  </w:r>
                </w:p>
                <w:p w:rsidR="00FA52D9" w:rsidRPr="00FA52D9" w:rsidRDefault="00FA52D9" w:rsidP="00FA52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</w:t>
                  </w:r>
                  <w:proofErr w:type="gramStart"/>
                  <w:r w:rsidRPr="00FA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A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раснодар,ул.им.Атарбекова,42)</w:t>
                  </w:r>
                </w:p>
                <w:p w:rsidR="00AE702C" w:rsidRPr="00904E75" w:rsidRDefault="00AE702C" w:rsidP="00AE70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AE702C" w:rsidRDefault="00FA52D9" w:rsidP="00AE702C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риглашае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профсоюзные кадры и актив, членов профсоюзов </w:t>
                  </w:r>
                  <w:r w:rsidR="00AE70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бесплатно 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принять участие в цикле </w:t>
                  </w:r>
                  <w:r w:rsidR="00577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 (или в отдельных семинарах) по темам:</w:t>
                  </w:r>
                </w:p>
                <w:p w:rsidR="001974FD" w:rsidRPr="00904E75" w:rsidRDefault="001974FD" w:rsidP="00AE702C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</w:p>
                <w:p w:rsidR="00AE702C" w:rsidRPr="00AE702C" w:rsidRDefault="00FA3CE3" w:rsidP="00AE70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77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 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E702C" w:rsidRPr="00AE702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«Защита трудовых прав работников профсоюзами».</w:t>
                  </w:r>
                </w:p>
                <w:p w:rsidR="00AE702C" w:rsidRPr="008F42ED" w:rsidRDefault="00AE702C" w:rsidP="00AE7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702C" w:rsidRPr="00AE702C" w:rsidRDefault="0088133A" w:rsidP="00AE702C">
                  <w:pPr>
                    <w:spacing w:after="0" w:line="240" w:lineRule="auto"/>
                    <w:ind w:left="2124" w:hanging="2124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77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 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E702C" w:rsidRPr="00AE702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«Охрана труда: обзор изменений и дополнений нормативно-правовой базы. Роль профсоюзов в проведении специальной оценки </w:t>
                  </w:r>
                  <w:r w:rsidR="007F2A1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условий </w:t>
                  </w:r>
                  <w:r w:rsidR="00AE702C" w:rsidRPr="00AE702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труда».</w:t>
                  </w:r>
                </w:p>
                <w:p w:rsidR="00AE702C" w:rsidRPr="008F42ED" w:rsidRDefault="00AE702C" w:rsidP="00AE7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702C" w:rsidRPr="001C7056" w:rsidRDefault="005778E9" w:rsidP="0088133A">
                  <w:pPr>
                    <w:spacing w:after="0" w:line="240" w:lineRule="auto"/>
                    <w:ind w:left="2127" w:hanging="212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="00881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 </w:t>
                  </w:r>
                  <w:r w:rsidR="00881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E702C" w:rsidRPr="001C70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="0088133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Мотивация профсоюзного членства: новые подходы</w:t>
                  </w:r>
                  <w:r w:rsidR="00AE702C" w:rsidRPr="001C70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».</w:t>
                  </w:r>
                </w:p>
                <w:p w:rsidR="00AE702C" w:rsidRPr="008F42ED" w:rsidRDefault="00AE702C" w:rsidP="00AE7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702C" w:rsidRPr="001C7056" w:rsidRDefault="005778E9" w:rsidP="001C7056">
                  <w:pPr>
                    <w:spacing w:after="0" w:line="240" w:lineRule="auto"/>
                    <w:ind w:left="2124" w:hanging="2124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="00881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</w:t>
                  </w:r>
                  <w:r w:rsidR="001C7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E702C" w:rsidRPr="001C70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«Эффективные технологи</w:t>
                  </w:r>
                  <w:r w:rsidR="001C7056" w:rsidRPr="001C70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</w:t>
                  </w:r>
                  <w:r w:rsidR="00AE702C" w:rsidRPr="001C70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формирования имиджа профсоюзнойорганизации».</w:t>
                  </w:r>
                </w:p>
                <w:p w:rsidR="00AE702C" w:rsidRPr="008F42ED" w:rsidRDefault="00AE702C" w:rsidP="00AE7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702C" w:rsidRPr="001C7056" w:rsidRDefault="005778E9" w:rsidP="00AE702C">
                  <w:pPr>
                    <w:spacing w:after="0" w:line="240" w:lineRule="auto"/>
                    <w:ind w:left="2124" w:hanging="2124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30окт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ября </w:t>
                  </w:r>
                  <w:r w:rsidR="00AE7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E702C" w:rsidRPr="001C70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«Профсоюзный лидер: профессионально-личностные значимые качества, как их формировать».</w:t>
                  </w:r>
                </w:p>
                <w:p w:rsidR="00AE702C" w:rsidRPr="008F42ED" w:rsidRDefault="00AE702C" w:rsidP="00AE702C">
                  <w:pPr>
                    <w:spacing w:after="0" w:line="240" w:lineRule="auto"/>
                    <w:ind w:left="2124" w:hanging="212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702C" w:rsidRDefault="00AE702C" w:rsidP="00AE702C">
                  <w:pPr>
                    <w:spacing w:after="0"/>
                    <w:ind w:left="2124" w:hanging="14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Занятия проводятся в указанные дни </w:t>
                  </w:r>
                  <w:r w:rsidRPr="00D97B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14.00 </w:t>
                  </w:r>
                  <w:r w:rsidR="005778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пределах 1,5 часов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E702C" w:rsidRDefault="00AE702C" w:rsidP="00135983">
                  <w:pPr>
                    <w:spacing w:after="0"/>
                    <w:ind w:left="2124" w:hanging="14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Предварительная запись на участие в </w:t>
                  </w:r>
                  <w:r w:rsidR="00FA5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вебинарах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обязательна</w:t>
                  </w:r>
                </w:p>
                <w:p w:rsidR="00AE702C" w:rsidRPr="009D6ABF" w:rsidRDefault="00AE702C" w:rsidP="001359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09462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</w:t>
                  </w:r>
                  <w:r w:rsidRPr="009D6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09462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mail</w:t>
                  </w:r>
                  <w:r w:rsidRPr="009D6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hyperlink r:id="rId4" w:history="1">
                    <w:r w:rsidRPr="00135983">
                      <w:rPr>
                        <w:rStyle w:val="a5"/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  <w:lang w:val="en-US"/>
                      </w:rPr>
                      <w:t>skruc</w:t>
                    </w:r>
                    <w:r w:rsidRPr="009D6ABF">
                      <w:rPr>
                        <w:rStyle w:val="a5"/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2009@</w:t>
                    </w:r>
                    <w:r w:rsidRPr="00135983">
                      <w:rPr>
                        <w:rStyle w:val="a5"/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уа</w:t>
                    </w:r>
                    <w:r w:rsidRPr="00135983">
                      <w:rPr>
                        <w:rStyle w:val="a5"/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  <w:lang w:val="en-US"/>
                      </w:rPr>
                      <w:t>ndex</w:t>
                    </w:r>
                    <w:r w:rsidRPr="009D6ABF">
                      <w:rPr>
                        <w:rStyle w:val="a5"/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.</w:t>
                    </w:r>
                    <w:r w:rsidRPr="00135983">
                      <w:rPr>
                        <w:rStyle w:val="a5"/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9D6ABF" w:rsidRPr="009D6ABF">
                    <w:t xml:space="preserve">; </w:t>
                  </w:r>
                  <w:r w:rsidR="009D6ABF" w:rsidRPr="009D6ABF">
                    <w:rPr>
                      <w:b/>
                    </w:rPr>
                    <w:t>226-36-25 Наталья Владимировна.</w:t>
                  </w:r>
                </w:p>
                <w:tbl>
                  <w:tblPr>
                    <w:tblW w:w="92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80"/>
                    <w:gridCol w:w="2126"/>
                    <w:gridCol w:w="2552"/>
                    <w:gridCol w:w="2551"/>
                  </w:tblGrid>
                  <w:tr w:rsidR="005778E9" w:rsidTr="005778E9">
                    <w:tc>
                      <w:tcPr>
                        <w:tcW w:w="1980" w:type="dxa"/>
                        <w:shd w:val="clear" w:color="auto" w:fill="auto"/>
                      </w:tcPr>
                      <w:p w:rsidR="005778E9" w:rsidRPr="00122BDF" w:rsidRDefault="005778E9" w:rsidP="005778E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22BDF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ФИО участника (полностью)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5778E9" w:rsidRPr="00122BDF" w:rsidRDefault="005778E9" w:rsidP="005778E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22BDF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Должность (общественное поручение)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5778E9" w:rsidRPr="00122BDF" w:rsidRDefault="005778E9" w:rsidP="005778E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22BDF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Наименование профсоюзной организации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5778E9" w:rsidRPr="00122BDF" w:rsidRDefault="005778E9" w:rsidP="005778E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22BDF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Контактные данные (телефон, электронная почта)</w:t>
                        </w:r>
                      </w:p>
                    </w:tc>
                  </w:tr>
                  <w:tr w:rsidR="005778E9" w:rsidTr="005778E9">
                    <w:tc>
                      <w:tcPr>
                        <w:tcW w:w="1980" w:type="dxa"/>
                        <w:shd w:val="clear" w:color="auto" w:fill="auto"/>
                      </w:tcPr>
                      <w:p w:rsidR="005778E9" w:rsidRDefault="005778E9" w:rsidP="005778E9">
                        <w:pPr>
                          <w:spacing w:line="360" w:lineRule="auto"/>
                          <w:jc w:val="both"/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5778E9" w:rsidRDefault="005778E9" w:rsidP="005778E9">
                        <w:pPr>
                          <w:spacing w:line="360" w:lineRule="auto"/>
                          <w:jc w:val="both"/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5778E9" w:rsidRDefault="005778E9" w:rsidP="005778E9">
                        <w:pPr>
                          <w:spacing w:line="360" w:lineRule="auto"/>
                          <w:jc w:val="both"/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5778E9" w:rsidRDefault="005778E9" w:rsidP="005778E9">
                        <w:pPr>
                          <w:spacing w:line="360" w:lineRule="auto"/>
                          <w:jc w:val="both"/>
                        </w:pPr>
                      </w:p>
                    </w:tc>
                  </w:tr>
                </w:tbl>
                <w:p w:rsidR="005778E9" w:rsidRPr="0042363D" w:rsidRDefault="005778E9" w:rsidP="005778E9"/>
                <w:p w:rsidR="00AE702C" w:rsidRPr="00D33890" w:rsidRDefault="00D33890" w:rsidP="00AE7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Директор</w:t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ab/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ab/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ab/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8200" cy="3048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ab/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ab/>
                    <w:t>Т.Ф.Брагина</w:t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ab/>
                  </w:r>
                  <w:r w:rsidRPr="00D338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ab/>
                  </w:r>
                </w:p>
                <w:p w:rsidR="00AE702C" w:rsidRPr="005778E9" w:rsidRDefault="00AE702C"/>
              </w:txbxContent>
            </v:textbox>
          </v:rect>
        </w:pict>
      </w:r>
      <w:r>
        <w:rPr>
          <w:noProof/>
        </w:rPr>
        <w:pict>
          <v:rect id="Rectangle 5" o:spid="_x0000_s1031" style="position:absolute;margin-left:195.45pt;margin-top:3.15pt;width:276.75pt;height:9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" stroked="f">
            <v:textbox>
              <w:txbxContent>
                <w:p w:rsidR="00574F9E" w:rsidRDefault="00574F9E" w:rsidP="00873F5C">
                  <w:pPr>
                    <w:spacing w:after="0" w:line="240" w:lineRule="auto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«С СИЛЬНЫМ ДОГОВАРИВАЮТСЯ, СЛАБЫМ ДИКТУЮТ УСЛОВИЯ»</w:t>
                  </w:r>
                </w:p>
                <w:p w:rsidR="00574F9E" w:rsidRPr="00873F5C" w:rsidRDefault="00574F9E" w:rsidP="000854D3">
                  <w:pPr>
                    <w:spacing w:after="0" w:line="240" w:lineRule="auto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873F5C">
                    <w:rPr>
                      <w:i/>
                      <w:sz w:val="32"/>
                      <w:szCs w:val="32"/>
                    </w:rPr>
                    <w:t>А.В.Глазырин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margin-left:4.2pt;margin-top:-14.85pt;width:162.75pt;height:15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" stroked="f">
            <v:textbox>
              <w:txbxContent>
                <w:p w:rsidR="00C60BC9" w:rsidRDefault="00C60BC9" w:rsidP="00C60B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57325" cy="1482365"/>
                        <wp:effectExtent l="0" t="0" r="0" b="3810"/>
                        <wp:docPr id="3" name="Рисунок 3" descr="C:\Documents and Settings\Пользователь\Рабочий стол\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Пользователь\Рабочий стол\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9241" cy="1494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margin-left:259.2pt;margin-top:111.9pt;width:2in;height:13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" stroked="f">
            <v:textbox>
              <w:txbxContent>
                <w:p w:rsidR="00A84B68" w:rsidRDefault="00A84B68" w:rsidP="00A84B6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30" style="position:absolute;margin-left:-74.55pt;margin-top:-18.6pt;width:1in;height:81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" stroked="f">
            <v:textbox style="layout-flow:vertical;mso-layout-flow-alt:bottom-to-top">
              <w:txbxContent>
                <w:p w:rsidR="00CF364B" w:rsidRPr="00135983" w:rsidRDefault="00135983" w:rsidP="00135983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t>♦</w:t>
                  </w:r>
                  <w:r w:rsidR="00CF364B" w:rsidRPr="00135983"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t>ПРИГЛАШЕНИЕ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t>♦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  <w:u w:val="single"/>
                    </w:rPr>
                    <w:t>_________</w:t>
                  </w:r>
                </w:p>
              </w:txbxContent>
            </v:textbox>
          </v:rect>
        </w:pict>
      </w:r>
    </w:p>
    <w:sectPr w:rsidR="001C0206" w:rsidSect="00CF36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64B"/>
    <w:rsid w:val="000854D3"/>
    <w:rsid w:val="00135983"/>
    <w:rsid w:val="00137EDF"/>
    <w:rsid w:val="001974FD"/>
    <w:rsid w:val="001C0206"/>
    <w:rsid w:val="001C373C"/>
    <w:rsid w:val="001C7056"/>
    <w:rsid w:val="0023354A"/>
    <w:rsid w:val="00255199"/>
    <w:rsid w:val="002F0C25"/>
    <w:rsid w:val="003A1562"/>
    <w:rsid w:val="00574F9E"/>
    <w:rsid w:val="005778E9"/>
    <w:rsid w:val="00770251"/>
    <w:rsid w:val="007A5B77"/>
    <w:rsid w:val="007F2A14"/>
    <w:rsid w:val="00873F5C"/>
    <w:rsid w:val="0088133A"/>
    <w:rsid w:val="008F42ED"/>
    <w:rsid w:val="00904E75"/>
    <w:rsid w:val="009D6ABF"/>
    <w:rsid w:val="00A84B68"/>
    <w:rsid w:val="00AE702C"/>
    <w:rsid w:val="00B0518F"/>
    <w:rsid w:val="00C2230D"/>
    <w:rsid w:val="00C60BC9"/>
    <w:rsid w:val="00CF364B"/>
    <w:rsid w:val="00D33890"/>
    <w:rsid w:val="00D97BC3"/>
    <w:rsid w:val="00DA7CB4"/>
    <w:rsid w:val="00DC38B7"/>
    <w:rsid w:val="00E9122F"/>
    <w:rsid w:val="00F52A2D"/>
    <w:rsid w:val="00FA3CE3"/>
    <w:rsid w:val="00FA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kruc2009@&#1091;&#1072;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2</cp:revision>
  <dcterms:created xsi:type="dcterms:W3CDTF">2020-10-20T06:52:00Z</dcterms:created>
  <dcterms:modified xsi:type="dcterms:W3CDTF">2020-10-20T06:52:00Z</dcterms:modified>
</cp:coreProperties>
</file>